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30" w:rsidRDefault="007F39D7">
      <w:r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8.95pt;margin-top:222.9pt;width:58.45pt;height:51.1pt;flip:x y;z-index:251660288" o:connectortype="straight"/>
        </w:pict>
      </w:r>
      <w:r>
        <w:rPr>
          <w:noProof/>
          <w:lang w:eastAsia="es-ES_tradnl"/>
        </w:rPr>
        <w:pict>
          <v:rect id="_x0000_s1036" style="position:absolute;margin-left:-33.4pt;margin-top:-54pt;width:335.45pt;height:276.9pt;z-index:251668480">
            <v:textbox>
              <w:txbxContent>
                <w:p w:rsidR="007F39D7" w:rsidRPr="007F39D7" w:rsidRDefault="007F39D7" w:rsidP="007F39D7">
                  <w:pPr>
                    <w:shd w:val="clear" w:color="auto" w:fill="FFFFFF"/>
                    <w:spacing w:before="168" w:after="168" w:line="337" w:lineRule="atLeast"/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>En general, se puede decir que un Sistema Operativo tiene las siguientes características:</w:t>
                  </w:r>
                </w:p>
                <w:p w:rsidR="007F39D7" w:rsidRPr="007F39D7" w:rsidRDefault="007F39D7" w:rsidP="007F39D7">
                  <w:pPr>
                    <w:shd w:val="clear" w:color="auto" w:fill="FFFFFF"/>
                    <w:spacing w:after="100" w:afterAutospacing="1" w:line="337" w:lineRule="atLeast"/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>Conveniencia. Un Sistema Operativo hace más conveniente el uso de una computadora.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 w:rsidP="007F39D7">
                  <w:pPr>
                    <w:shd w:val="clear" w:color="auto" w:fill="FFFFFF"/>
                    <w:spacing w:after="100" w:afterAutospacing="1" w:line="337" w:lineRule="atLeast"/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>Eficiencia. Un Sistema Operativo permite que los recursos de la computadora se usen de la manera más eficiente posible.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 w:rsidP="007F39D7">
                  <w:pPr>
                    <w:shd w:val="clear" w:color="auto" w:fill="FFFFFF"/>
                    <w:spacing w:after="100" w:afterAutospacing="1" w:line="337" w:lineRule="atLeast"/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 xml:space="preserve">Habilidad para evolucionar. Un Sistema Operativo deberá construirse de manera que permita el </w:t>
                  </w:r>
                  <w:hyperlink r:id="rId5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lang w:val="es-ES" w:eastAsia="es-ES_tradnl"/>
                      </w:rPr>
                      <w:t>desarrollo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 xml:space="preserve">, prueba o </w:t>
                  </w:r>
                  <w:hyperlink r:id="rId6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lang w:val="es-ES" w:eastAsia="es-ES_tradnl"/>
                      </w:rPr>
                      <w:t>introducción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 xml:space="preserve"> efectiva de nuevas funciones del sistema sin interferir con el </w:t>
                  </w:r>
                  <w:hyperlink r:id="rId7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lang w:val="es-ES" w:eastAsia="es-ES_tradnl"/>
                      </w:rPr>
                      <w:t>servicio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>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 w:rsidP="007F39D7">
                  <w:pPr>
                    <w:shd w:val="clear" w:color="auto" w:fill="FFFFFF"/>
                    <w:spacing w:after="100" w:afterAutospacing="1" w:line="337" w:lineRule="atLeast"/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 xml:space="preserve">Organizar datos para acceso rápido y </w:t>
                  </w:r>
                  <w:hyperlink r:id="rId8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lang w:val="es-ES" w:eastAsia="es-ES_tradnl"/>
                      </w:rPr>
                      <w:t>seguro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lang w:val="es-ES" w:eastAsia="es-ES_tradnl"/>
                    </w:rPr>
                    <w:t>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>
                  <w:pPr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_x0000_s1035" style="position:absolute;margin-left:-38.5pt;margin-top:363.95pt;width:242.3pt;height:292.65pt;z-index:251667456">
            <v:textbox>
              <w:txbxContent>
                <w:p w:rsidR="007F39D7" w:rsidRPr="007F39D7" w:rsidRDefault="007F39D7" w:rsidP="007F39D7">
                  <w:pPr>
                    <w:shd w:val="clear" w:color="auto" w:fill="FFFFFF"/>
                    <w:spacing w:before="168" w:after="168" w:line="337" w:lineRule="atLeast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>Funciones de los sistemas operativos.</w:t>
                  </w:r>
                </w:p>
                <w:p w:rsidR="007F39D7" w:rsidRPr="007F39D7" w:rsidRDefault="007F39D7" w:rsidP="007F39D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100" w:afterAutospacing="1" w:line="337" w:lineRule="atLeast"/>
                    <w:ind w:left="374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>Aceptar todos los trabajos y conservarlos hasta su finalización.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 w:rsidP="007F39D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260" w:line="337" w:lineRule="atLeast"/>
                    <w:ind w:left="374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</w:p>
                <w:p w:rsidR="007F39D7" w:rsidRPr="007F39D7" w:rsidRDefault="007F39D7" w:rsidP="007F39D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100" w:afterAutospacing="1" w:line="337" w:lineRule="atLeast"/>
                    <w:ind w:left="374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 xml:space="preserve">Interpretación de </w:t>
                  </w:r>
                  <w:hyperlink r:id="rId9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sz w:val="24"/>
                        <w:szCs w:val="24"/>
                        <w:lang w:val="es-ES" w:eastAsia="es-ES_tradnl"/>
                      </w:rPr>
                      <w:t>comandos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>: Interpreta los comandos que permiten al usuario comunicarse con el ordenador.</w:t>
                  </w:r>
                  <w:r w:rsidRPr="007F39D7"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 xml:space="preserve"> </w:t>
                  </w:r>
                </w:p>
                <w:p w:rsidR="007F39D7" w:rsidRPr="007F39D7" w:rsidRDefault="007F39D7" w:rsidP="007F39D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260" w:line="337" w:lineRule="atLeast"/>
                    <w:ind w:left="374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</w:p>
                <w:p w:rsidR="007F39D7" w:rsidRPr="007F39D7" w:rsidRDefault="007F39D7" w:rsidP="007F39D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100" w:afterAutospacing="1" w:line="337" w:lineRule="atLeast"/>
                    <w:ind w:left="374"/>
                    <w:rPr>
                      <w:rFonts w:ascii="Georgia" w:eastAsia="Times New Roman" w:hAnsi="Georgia" w:cs="Arial"/>
                      <w:color w:val="000000" w:themeColor="text1"/>
                      <w:sz w:val="24"/>
                      <w:szCs w:val="24"/>
                      <w:lang w:val="es-ES" w:eastAsia="es-ES_tradnl"/>
                    </w:rPr>
                  </w:pPr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 xml:space="preserve">Control de </w:t>
                  </w:r>
                  <w:hyperlink r:id="rId10" w:history="1">
                    <w:r w:rsidRPr="007F39D7">
                      <w:rPr>
                        <w:rFonts w:ascii="Georgia" w:eastAsia="Times New Roman" w:hAnsi="Georgia" w:cs="Arial"/>
                        <w:bCs/>
                        <w:color w:val="000000" w:themeColor="text1"/>
                        <w:sz w:val="24"/>
                        <w:szCs w:val="24"/>
                        <w:lang w:val="es-ES" w:eastAsia="es-ES_tradnl"/>
                      </w:rPr>
                      <w:t>recursos</w:t>
                    </w:r>
                  </w:hyperlink>
                  <w:r w:rsidRPr="007F39D7">
                    <w:rPr>
                      <w:rFonts w:ascii="Georgia" w:eastAsia="Times New Roman" w:hAnsi="Georgia" w:cs="Arial"/>
                      <w:bCs/>
                      <w:color w:val="000000" w:themeColor="text1"/>
                      <w:sz w:val="24"/>
                      <w:szCs w:val="24"/>
                      <w:lang w:val="es-ES" w:eastAsia="es-ES_tradnl"/>
                    </w:rPr>
                    <w:t xml:space="preserve">: Coordina y manipula el hardware de la computadora, como la memoria, las impresoras, las unidades de disco, el teclado o el Mouse. </w:t>
                  </w:r>
                </w:p>
                <w:p w:rsidR="007F39D7" w:rsidRPr="007F39D7" w:rsidRDefault="007F39D7" w:rsidP="007F39D7">
                  <w:pPr>
                    <w:shd w:val="clear" w:color="auto" w:fill="FFFFFF"/>
                    <w:spacing w:after="260" w:line="337" w:lineRule="atLeast"/>
                    <w:ind w:left="374"/>
                    <w:rPr>
                      <w:rFonts w:ascii="Georgia" w:eastAsia="Times New Roman" w:hAnsi="Georgia" w:cs="Arial"/>
                      <w:color w:val="445555"/>
                      <w:sz w:val="26"/>
                      <w:szCs w:val="26"/>
                      <w:lang w:val="es-ES" w:eastAsia="es-ES_tradnl"/>
                    </w:rPr>
                  </w:pPr>
                </w:p>
              </w:txbxContent>
            </v:textbox>
          </v:rect>
        </w:pict>
      </w:r>
      <w:r>
        <w:rPr>
          <w:noProof/>
          <w:lang w:eastAsia="es-ES_tradnl"/>
        </w:rPr>
        <w:pict>
          <v:shape id="_x0000_s1029" type="#_x0000_t32" style="position:absolute;margin-left:74.85pt;margin-top:334.6pt;width:61.8pt;height:51.2pt;flip:y;z-index:251661312" o:connectortype="straight"/>
        </w:pict>
      </w:r>
      <w:r>
        <w:rPr>
          <w:noProof/>
          <w:lang w:eastAsia="es-ES_tradnl"/>
        </w:rPr>
        <w:pict>
          <v:rect id="_x0000_s1034" style="position:absolute;margin-left:320.7pt;margin-top:385.8pt;width:128.85pt;height:230.6pt;z-index:251666432">
            <v:textbox>
              <w:txbxContent>
                <w:p w:rsidR="007F39D7" w:rsidRPr="007F39D7" w:rsidRDefault="007F39D7">
                  <w:pPr>
                    <w:rPr>
                      <w:color w:val="000000" w:themeColor="text1"/>
                    </w:rPr>
                  </w:pPr>
                  <w:r w:rsidRPr="007F39D7">
                    <w:rPr>
                      <w:rFonts w:ascii="Georgia" w:hAnsi="Georgia" w:cs="Arial"/>
                      <w:b/>
                      <w:bCs/>
                      <w:color w:val="000000" w:themeColor="text1"/>
                      <w:sz w:val="26"/>
                      <w:szCs w:val="26"/>
                      <w:lang w:val="es-ES"/>
                    </w:rPr>
                    <w:t>E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6"/>
                      <w:szCs w:val="26"/>
                      <w:lang w:val="es-ES"/>
                    </w:rPr>
                    <w:t xml:space="preserve">l sistema operativo está formado por el software que permite acceder y realizar las </w:t>
                  </w:r>
                  <w:hyperlink r:id="rId11" w:history="1">
                    <w:r w:rsidRPr="007F39D7">
                      <w:rPr>
                        <w:rStyle w:val="Hipervnculo"/>
                        <w:rFonts w:ascii="Georgia" w:hAnsi="Georgia" w:cs="Arial"/>
                        <w:bCs/>
                        <w:color w:val="000000" w:themeColor="text1"/>
                        <w:sz w:val="26"/>
                        <w:szCs w:val="26"/>
                        <w:u w:val="none"/>
                        <w:lang w:val="es-ES"/>
                      </w:rPr>
                      <w:t>operaciones</w:t>
                    </w:r>
                  </w:hyperlink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6"/>
                      <w:szCs w:val="26"/>
                      <w:lang w:val="es-ES"/>
                    </w:rPr>
                    <w:t xml:space="preserve"> básicas en un ordenador </w:t>
                  </w:r>
                  <w:hyperlink r:id="rId12" w:history="1">
                    <w:proofErr w:type="spellStart"/>
                    <w:r w:rsidRPr="007F39D7">
                      <w:rPr>
                        <w:rStyle w:val="Hipervnculo"/>
                        <w:rFonts w:ascii="Georgia" w:hAnsi="Georgia" w:cs="Arial"/>
                        <w:bCs/>
                        <w:color w:val="000000" w:themeColor="text1"/>
                        <w:sz w:val="26"/>
                        <w:szCs w:val="26"/>
                        <w:u w:val="none"/>
                        <w:lang w:val="es-ES"/>
                      </w:rPr>
                      <w:t>personal</w:t>
                    </w:r>
                  </w:hyperlink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6"/>
                      <w:szCs w:val="26"/>
                      <w:lang w:val="es-ES"/>
                    </w:rPr>
                    <w:t>o</w:t>
                  </w:r>
                  <w:proofErr w:type="spellEnd"/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6"/>
                      <w:szCs w:val="26"/>
                      <w:lang w:val="es-ES"/>
                    </w:rPr>
                    <w:t xml:space="preserve"> sistema informático en general.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rect id="_x0000_s1033" style="position:absolute;margin-left:343.15pt;margin-top:97.8pt;width:128.85pt;height:209.1pt;z-index:251665408">
            <v:textbox>
              <w:txbxContent>
                <w:p w:rsidR="007F39D7" w:rsidRPr="007F39D7" w:rsidRDefault="007F39D7">
                  <w:pPr>
                    <w:rPr>
                      <w:color w:val="000000" w:themeColor="text1"/>
                    </w:rPr>
                  </w:pP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t>Sistema Operativo es en sí mismo un programa de computadora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53"/>
                      <w:szCs w:val="53"/>
                      <w:lang w:val="es-ES"/>
                    </w:rPr>
                    <w:t xml:space="preserve">. 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t>Sin embargo, es un programa muy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53"/>
                      <w:szCs w:val="53"/>
                      <w:lang w:val="es-ES"/>
                    </w:rPr>
                    <w:t xml:space="preserve"> 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t>especial, quizá el más complejo e importante en una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53"/>
                      <w:szCs w:val="53"/>
                      <w:lang w:val="es-ES"/>
                    </w:rPr>
                    <w:t xml:space="preserve"> </w:t>
                  </w:r>
                  <w:r w:rsidRPr="007F39D7">
                    <w:rPr>
                      <w:rFonts w:ascii="Georgia" w:hAnsi="Georgia" w:cs="Arial"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t>computadora.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>
          <v:shape id="_x0000_s1030" type="#_x0000_t32" style="position:absolute;margin-left:262.25pt;margin-top:334.6pt;width:58.45pt;height:94.75pt;flip:x y;z-index:251662336" o:connectortype="straight"/>
        </w:pict>
      </w:r>
      <w:r>
        <w:rPr>
          <w:noProof/>
          <w:lang w:eastAsia="es-ES_tradnl"/>
        </w:rPr>
        <w:pict>
          <v:shape id="_x0000_s1027" type="#_x0000_t32" style="position:absolute;margin-left:271.15pt;margin-top:167.9pt;width:111.8pt;height:106.1pt;flip:y;z-index:251659264" o:connectortype="straight"/>
        </w:pict>
      </w:r>
      <w:r>
        <w:rPr>
          <w:noProof/>
          <w:lang w:eastAsia="es-ES_tradnl"/>
        </w:rPr>
        <w:pict>
          <v:oval id="_x0000_s1026" style="position:absolute;margin-left:83.7pt;margin-top:264.4pt;width:237pt;height:75pt;z-index:251658240">
            <v:textbox>
              <w:txbxContent>
                <w:p w:rsidR="007F39D7" w:rsidRPr="007F39D7" w:rsidRDefault="007F39D7" w:rsidP="007F39D7">
                  <w:pPr>
                    <w:jc w:val="center"/>
                    <w:rPr>
                      <w:sz w:val="40"/>
                      <w:szCs w:val="40"/>
                    </w:rPr>
                  </w:pPr>
                  <w:r w:rsidRPr="007F39D7">
                    <w:rPr>
                      <w:sz w:val="40"/>
                      <w:szCs w:val="40"/>
                    </w:rPr>
                    <w:t>Sistema operativo</w:t>
                  </w:r>
                </w:p>
              </w:txbxContent>
            </v:textbox>
          </v:oval>
        </w:pict>
      </w:r>
    </w:p>
    <w:sectPr w:rsidR="00B64530" w:rsidSect="00B6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236"/>
    <w:multiLevelType w:val="multilevel"/>
    <w:tmpl w:val="E79A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57B13"/>
    <w:multiLevelType w:val="multilevel"/>
    <w:tmpl w:val="CB0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F39D7"/>
    <w:rsid w:val="001113F0"/>
    <w:rsid w:val="007F39D7"/>
    <w:rsid w:val="00B6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39D7"/>
    <w:rPr>
      <w:color w:val="0248B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5/segu/segu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14/verific-servicios/verific-servicios.shtml" TargetMode="External"/><Relationship Id="rId12" Type="http://schemas.openxmlformats.org/officeDocument/2006/relationships/hyperlink" Target="http://www.monografias.com/trabajos11/fuper/fuper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3/discurso/discurso.shtml" TargetMode="External"/><Relationship Id="rId11" Type="http://schemas.openxmlformats.org/officeDocument/2006/relationships/hyperlink" Target="http://www.monografias.com/trabajos6/diop/diop.shtml" TargetMode="External"/><Relationship Id="rId5" Type="http://schemas.openxmlformats.org/officeDocument/2006/relationships/hyperlink" Target="http://www.monografias.com/trabajos12/desorgan/desorgan.shtml" TargetMode="External"/><Relationship Id="rId10" Type="http://schemas.openxmlformats.org/officeDocument/2006/relationships/hyperlink" Target="http://www.monografias.com/trabajos4/refrec/refrec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7/coman/coman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>Windows uE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2010-10-30T19:04:00Z</dcterms:created>
  <dcterms:modified xsi:type="dcterms:W3CDTF">2010-10-30T19:16:00Z</dcterms:modified>
</cp:coreProperties>
</file>